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5942786B" w:rsidR="00960E6D" w:rsidRDefault="007D39FB"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66128EF0" wp14:editId="0045329E">
                <wp:simplePos x="0" y="0"/>
                <wp:positionH relativeFrom="column">
                  <wp:posOffset>190500</wp:posOffset>
                </wp:positionH>
                <wp:positionV relativeFrom="paragraph">
                  <wp:posOffset>6489700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929FD" w14:textId="77777777" w:rsidR="007D39FB" w:rsidRPr="00642962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009C9592" w14:textId="73591EA9" w:rsidR="007D39FB" w:rsidRPr="00642962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May</w:t>
                              </w:r>
                              <w:r w:rsidR="00757B3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="00757B3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1222C088" w14:textId="77777777" w:rsidR="007D39FB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450 per person</w:t>
                              </w:r>
                            </w:p>
                            <w:p w14:paraId="5A40E79D" w14:textId="77777777" w:rsidR="007D39FB" w:rsidRPr="00642962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7025EF2" w14:textId="77777777" w:rsidR="007D39FB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7B38D531" wp14:editId="48963587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63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01311A" w14:textId="77777777" w:rsidR="007D39FB" w:rsidRPr="00EE228B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25C554FD" w14:textId="77777777" w:rsidR="007D39FB" w:rsidRPr="00EE228B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1E5A3DA3" w14:textId="77777777" w:rsidR="007D39FB" w:rsidRPr="00EE228B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06FB5F63" w14:textId="77777777" w:rsidR="007D39FB" w:rsidRPr="006A135F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4870788" w14:textId="77777777" w:rsidR="007D39FB" w:rsidRPr="006A135F" w:rsidRDefault="007D39FB" w:rsidP="007D39F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98C69" w14:textId="77777777" w:rsidR="007D39FB" w:rsidRPr="005C286F" w:rsidRDefault="007D39FB" w:rsidP="007D39FB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6A7C51FD" w14:textId="77777777" w:rsidR="007D39FB" w:rsidRDefault="007D39FB" w:rsidP="007D39FB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3E623971" w14:textId="77777777" w:rsidR="007D39FB" w:rsidRDefault="007D39FB" w:rsidP="007D39FB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28EF0" id="Group 20" o:spid="_x0000_s1026" style="position:absolute;margin-left:15pt;margin-top:511pt;width:417.75pt;height:170.6pt;z-index:251707904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3E0929FD" w14:textId="77777777" w:rsidR="007D39FB" w:rsidRPr="00642962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009C9592" w14:textId="73591EA9" w:rsidR="007D39FB" w:rsidRPr="00642962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May</w:t>
                        </w:r>
                        <w:r w:rsidR="00757B3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4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 w:rsidR="00757B3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8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1222C088" w14:textId="77777777" w:rsidR="007D39FB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450 per person</w:t>
                        </w:r>
                      </w:p>
                      <w:p w14:paraId="5A40E79D" w14:textId="77777777" w:rsidR="007D39FB" w:rsidRPr="00642962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7025EF2" w14:textId="77777777" w:rsidR="007D39FB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7B38D531" wp14:editId="48963587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63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01311A" w14:textId="77777777" w:rsidR="007D39FB" w:rsidRPr="00EE228B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25C554FD" w14:textId="77777777" w:rsidR="007D39FB" w:rsidRPr="00EE228B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1E5A3DA3" w14:textId="77777777" w:rsidR="007D39FB" w:rsidRPr="00EE228B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06FB5F63" w14:textId="77777777" w:rsidR="007D39FB" w:rsidRPr="006A135F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4870788" w14:textId="77777777" w:rsidR="007D39FB" w:rsidRPr="006A135F" w:rsidRDefault="007D39FB" w:rsidP="007D39F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13A98C69" w14:textId="77777777" w:rsidR="007D39FB" w:rsidRPr="005C286F" w:rsidRDefault="007D39FB" w:rsidP="007D39FB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6A7C51FD" w14:textId="77777777" w:rsidR="007D39FB" w:rsidRDefault="007D39FB" w:rsidP="007D39FB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3E623971" w14:textId="77777777" w:rsidR="007D39FB" w:rsidRDefault="007D39FB" w:rsidP="007D39FB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2954">
        <w:rPr>
          <w:noProof/>
        </w:rPr>
        <w:drawing>
          <wp:anchor distT="0" distB="0" distL="114300" distR="114300" simplePos="0" relativeHeight="251705856" behindDoc="0" locked="0" layoutInCell="1" allowOverlap="1" wp14:anchorId="7238F1D2" wp14:editId="2DDDA545">
            <wp:simplePos x="0" y="0"/>
            <wp:positionH relativeFrom="column">
              <wp:posOffset>5227320</wp:posOffset>
            </wp:positionH>
            <wp:positionV relativeFrom="paragraph">
              <wp:posOffset>4518660</wp:posOffset>
            </wp:positionV>
            <wp:extent cx="2270760" cy="2270760"/>
            <wp:effectExtent l="0" t="0" r="0" b="0"/>
            <wp:wrapNone/>
            <wp:docPr id="1" name="Picture 1" descr="Gas Sampling System at ₹ 75000 | Gas Sampling Systems in Pune | ID:  2258386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s Sampling System at ₹ 75000 | Gas Sampling Systems in Pune | ID:  225838673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62E">
        <w:rPr>
          <w:noProof/>
        </w:rPr>
        <w:drawing>
          <wp:anchor distT="0" distB="0" distL="114300" distR="114300" simplePos="0" relativeHeight="251704832" behindDoc="1" locked="0" layoutInCell="1" allowOverlap="1" wp14:anchorId="6A69031A" wp14:editId="5A398A2E">
            <wp:simplePos x="0" y="0"/>
            <wp:positionH relativeFrom="margin">
              <wp:posOffset>4579620</wp:posOffset>
            </wp:positionH>
            <wp:positionV relativeFrom="page">
              <wp:posOffset>2080260</wp:posOffset>
            </wp:positionV>
            <wp:extent cx="2956560" cy="2400300"/>
            <wp:effectExtent l="0" t="0" r="0" b="0"/>
            <wp:wrapNone/>
            <wp:docPr id="1026" name="Picture 2" descr="C:\Users\Byron\Documents\020611 Backup\Byron's Files\Thermal System Training\2011 UVA Intermediate and Advanced Class\2010 UVA Pictures\IMG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yron\Documents\020611 Backup\Byron's Files\Thermal System Training\2011 UVA Intermediate and Advanced Class\2010 UVA Pictures\IMG_8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97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0B1288C0" wp14:editId="36F38456">
                <wp:simplePos x="0" y="0"/>
                <wp:positionH relativeFrom="column">
                  <wp:posOffset>175260</wp:posOffset>
                </wp:positionH>
                <wp:positionV relativeFrom="paragraph">
                  <wp:posOffset>2034540</wp:posOffset>
                </wp:positionV>
                <wp:extent cx="4107180" cy="4343400"/>
                <wp:effectExtent l="0" t="0" r="2667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2C0DD659" w:rsidR="00F83F2A" w:rsidRDefault="004F6391">
                            <w:r>
                              <w:t xml:space="preserve">Focus on </w:t>
                            </w:r>
                            <w:r w:rsidR="008A07A2">
                              <w:t>Level, Flow,</w:t>
                            </w:r>
                            <w:r>
                              <w:t xml:space="preserve"> and </w:t>
                            </w:r>
                            <w:r w:rsidR="008A07A2">
                              <w:t>Analytical</w:t>
                            </w:r>
                            <w:r>
                              <w:t xml:space="preserve"> Instruments. </w:t>
                            </w:r>
                            <w:r w:rsidR="00F83F2A">
                              <w:t>Topics covered includes:</w:t>
                            </w:r>
                          </w:p>
                          <w:p w14:paraId="1A380D48" w14:textId="1F419F6A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Mechanical level instruments</w:t>
                            </w:r>
                          </w:p>
                          <w:p w14:paraId="73623249" w14:textId="2CC51047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Electrical level instruments</w:t>
                            </w:r>
                          </w:p>
                          <w:p w14:paraId="192FFE07" w14:textId="1A54BF99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Ultrasonic, Radar, and Laser level instruments</w:t>
                            </w:r>
                          </w:p>
                          <w:p w14:paraId="61310E69" w14:textId="6FCE1BEB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Nuclear and weight level systems</w:t>
                            </w:r>
                          </w:p>
                          <w:p w14:paraId="3202B101" w14:textId="162A4E1D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Practical level measurement and calibration</w:t>
                            </w:r>
                          </w:p>
                          <w:p w14:paraId="2C585869" w14:textId="52E04407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Fluid flow basics</w:t>
                            </w:r>
                          </w:p>
                          <w:p w14:paraId="5444751B" w14:textId="429A1718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Differential pressure flowmeters</w:t>
                            </w:r>
                          </w:p>
                          <w:p w14:paraId="614D7927" w14:textId="49A9DD00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Mechanical flowmeters</w:t>
                            </w:r>
                          </w:p>
                          <w:p w14:paraId="742DC008" w14:textId="16CB2583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Magnetic, ultrasonic, and mass flowmeters</w:t>
                            </w:r>
                          </w:p>
                          <w:p w14:paraId="1A2CDE35" w14:textId="6923175E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Practical flow measurement</w:t>
                            </w:r>
                          </w:p>
                          <w:p w14:paraId="51C1B25D" w14:textId="7444FA15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Gas Analyzers</w:t>
                            </w:r>
                          </w:p>
                          <w:p w14:paraId="0EE47294" w14:textId="421B1EAB" w:rsidR="00841225" w:rsidRPr="00876B30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Humidity and solids moisture analyzers</w:t>
                            </w:r>
                          </w:p>
                          <w:p w14:paraId="6D0C549B" w14:textId="6BB2096C" w:rsidR="00841225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Liquid analyzers</w:t>
                            </w:r>
                          </w:p>
                          <w:p w14:paraId="41E720A3" w14:textId="37703CB6" w:rsidR="004F6391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Electrochemical and composition analyzers</w:t>
                            </w:r>
                          </w:p>
                          <w:p w14:paraId="5AF42BF2" w14:textId="137D8F56" w:rsidR="00953197" w:rsidRDefault="008A07A2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Mechanical and proximity switches</w:t>
                            </w:r>
                          </w:p>
                          <w:p w14:paraId="7A05730C" w14:textId="29DA634A" w:rsidR="00953197" w:rsidRPr="004F6391" w:rsidRDefault="00953197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8A07A2">
                              <w:rPr>
                                <w:sz w:val="28"/>
                                <w:szCs w:val="28"/>
                              </w:rPr>
                              <w:t>ractical position measurement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Text Box 2" o:spid="_x0000_s1029" type="#_x0000_t202" style="position:absolute;margin-left:13.8pt;margin-top:160.2pt;width:323.4pt;height:342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" filled="f" strokecolor="black [3213]">
                <v:textbox>
                  <w:txbxContent>
                    <w:p w14:paraId="15319282" w14:textId="2C0DD659" w:rsidR="00F83F2A" w:rsidRDefault="004F6391">
                      <w:r>
                        <w:t xml:space="preserve">Focus on </w:t>
                      </w:r>
                      <w:r w:rsidR="008A07A2">
                        <w:t>Level, Flow,</w:t>
                      </w:r>
                      <w:r>
                        <w:t xml:space="preserve"> and </w:t>
                      </w:r>
                      <w:r w:rsidR="008A07A2">
                        <w:t>Analytical</w:t>
                      </w:r>
                      <w:r>
                        <w:t xml:space="preserve"> Instruments. </w:t>
                      </w:r>
                      <w:r w:rsidR="00F83F2A">
                        <w:t>Topics covered includes:</w:t>
                      </w:r>
                    </w:p>
                    <w:p w14:paraId="1A380D48" w14:textId="1F419F6A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Mechanical level instruments</w:t>
                      </w:r>
                    </w:p>
                    <w:p w14:paraId="73623249" w14:textId="2CC51047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Electrical level instruments</w:t>
                      </w:r>
                    </w:p>
                    <w:p w14:paraId="192FFE07" w14:textId="1A54BF99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Ultrasonic, Radar, and Laser level instruments</w:t>
                      </w:r>
                    </w:p>
                    <w:p w14:paraId="61310E69" w14:textId="6FCE1BEB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Nuclear and weight level systems</w:t>
                      </w:r>
                    </w:p>
                    <w:p w14:paraId="3202B101" w14:textId="162A4E1D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Practical level measurement and calibration</w:t>
                      </w:r>
                    </w:p>
                    <w:p w14:paraId="2C585869" w14:textId="52E04407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Fluid flow basics</w:t>
                      </w:r>
                    </w:p>
                    <w:p w14:paraId="5444751B" w14:textId="429A1718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Differential pressure flowmeters</w:t>
                      </w:r>
                    </w:p>
                    <w:p w14:paraId="614D7927" w14:textId="49A9DD00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Mechanical flowmeters</w:t>
                      </w:r>
                    </w:p>
                    <w:p w14:paraId="742DC008" w14:textId="16CB2583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Magnetic, ultrasonic, and mass flowmeters</w:t>
                      </w:r>
                    </w:p>
                    <w:p w14:paraId="1A2CDE35" w14:textId="6923175E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Practical flow measurement</w:t>
                      </w:r>
                    </w:p>
                    <w:p w14:paraId="51C1B25D" w14:textId="7444FA15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Gas Analyzers</w:t>
                      </w:r>
                    </w:p>
                    <w:p w14:paraId="0EE47294" w14:textId="421B1EAB" w:rsidR="00841225" w:rsidRPr="00876B30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Humidity and solids moisture analyzers</w:t>
                      </w:r>
                    </w:p>
                    <w:p w14:paraId="6D0C549B" w14:textId="6BB2096C" w:rsidR="00841225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Liquid analyzers</w:t>
                      </w:r>
                    </w:p>
                    <w:p w14:paraId="41E720A3" w14:textId="37703CB6" w:rsidR="004F6391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Electrochemical and composition analyzers</w:t>
                      </w:r>
                    </w:p>
                    <w:p w14:paraId="5AF42BF2" w14:textId="137D8F56" w:rsidR="00953197" w:rsidRDefault="008A07A2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Mechanical and proximity switches</w:t>
                      </w:r>
                    </w:p>
                    <w:p w14:paraId="7A05730C" w14:textId="29DA634A" w:rsidR="00953197" w:rsidRPr="004F6391" w:rsidRDefault="00953197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  <w:r w:rsidR="008A07A2">
                        <w:rPr>
                          <w:sz w:val="28"/>
                          <w:szCs w:val="28"/>
                        </w:rPr>
                        <w:t>ractical position measurement</w:t>
                      </w:r>
                    </w:p>
                  </w:txbxContent>
                </v:textbox>
              </v:shape>
            </w:pict>
          </mc:Fallback>
        </mc:AlternateContent>
      </w:r>
      <w:r w:rsidR="00953197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C4370F8" wp14:editId="5B7A1F0A">
                <wp:simplePos x="0" y="0"/>
                <wp:positionH relativeFrom="column">
                  <wp:posOffset>205740</wp:posOffset>
                </wp:positionH>
                <wp:positionV relativeFrom="paragraph">
                  <wp:posOffset>1074421</wp:posOffset>
                </wp:positionV>
                <wp:extent cx="5044440" cy="1051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17ECDB60" w:rsidR="000A2805" w:rsidRPr="00104C90" w:rsidRDefault="004F63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Instrumentation and Process Control </w:t>
                            </w:r>
                            <w:r w:rsidR="008A07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Two</w:t>
                            </w:r>
                            <w:r w:rsidR="009531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Course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0" type="#_x0000_t202" style="position:absolute;margin-left:16.2pt;margin-top:84.6pt;width:397.2pt;height:82.8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" filled="f" stroked="f">
                <v:textbox>
                  <w:txbxContent>
                    <w:p w14:paraId="78E2F88B" w14:textId="17ECDB60" w:rsidR="000A2805" w:rsidRPr="00104C90" w:rsidRDefault="004F639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Instrumentation and Process Control </w:t>
                      </w:r>
                      <w:r w:rsidR="008A07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Two</w:t>
                      </w:r>
                      <w:r w:rsidR="0095319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Course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2139FFC" wp14:editId="221B5932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_x0000_s1031" type="#_x0000_t202" style="position:absolute;margin-left:398.6pt;margin-top:541.4pt;width:160pt;height:36.8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H5FwIAACY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UxXJEBNEWUusHkhYh8Pg0qLRpUH3i7OOhrbg/ucBnORMfzTUnNVssYhTnozF8nJO&#10;hjv3lOceMIKgCh44G67bkDYj6mbwhppYq6TvM5ORMg1jkn1cnDjt53aKel7vzSMA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IdN8fk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2" type="#_x0000_t202" style="position:absolute;margin-left:373pt;margin-top:694pt;width:235.25pt;height:93.7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0C3610A3" wp14:editId="38E05403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3" type="#_x0000_t202" style="position:absolute;margin-left:22pt;margin-top:679.5pt;width:417.75pt;height:60.4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5eXsj/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9C5EA1D" wp14:editId="1A0C3D25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4" type="#_x0000_t202" style="position:absolute;margin-left:20.75pt;margin-top:63.75pt;width:210.25pt;height:27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C36D1FD" wp14:editId="143E1AA3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81280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104C90"/>
    <w:rsid w:val="00181728"/>
    <w:rsid w:val="001F6E6E"/>
    <w:rsid w:val="002440F6"/>
    <w:rsid w:val="00274DA0"/>
    <w:rsid w:val="002B35B9"/>
    <w:rsid w:val="002E5E80"/>
    <w:rsid w:val="00381C7E"/>
    <w:rsid w:val="004759DF"/>
    <w:rsid w:val="004931D6"/>
    <w:rsid w:val="004C109A"/>
    <w:rsid w:val="004F6391"/>
    <w:rsid w:val="00536B60"/>
    <w:rsid w:val="005404FF"/>
    <w:rsid w:val="00542C3B"/>
    <w:rsid w:val="005438BF"/>
    <w:rsid w:val="0054793A"/>
    <w:rsid w:val="005F2B39"/>
    <w:rsid w:val="00642962"/>
    <w:rsid w:val="006A135F"/>
    <w:rsid w:val="006D1F58"/>
    <w:rsid w:val="006D3C44"/>
    <w:rsid w:val="007022D6"/>
    <w:rsid w:val="00735A6C"/>
    <w:rsid w:val="0074462E"/>
    <w:rsid w:val="00744DAA"/>
    <w:rsid w:val="00757B31"/>
    <w:rsid w:val="00762954"/>
    <w:rsid w:val="007871C6"/>
    <w:rsid w:val="007A2067"/>
    <w:rsid w:val="007C13B8"/>
    <w:rsid w:val="007D39FB"/>
    <w:rsid w:val="007E22C7"/>
    <w:rsid w:val="00803CC9"/>
    <w:rsid w:val="00821308"/>
    <w:rsid w:val="008364FD"/>
    <w:rsid w:val="00841225"/>
    <w:rsid w:val="00876B30"/>
    <w:rsid w:val="00895746"/>
    <w:rsid w:val="008A07A2"/>
    <w:rsid w:val="008A6DCB"/>
    <w:rsid w:val="008B095C"/>
    <w:rsid w:val="008C44B4"/>
    <w:rsid w:val="008E210A"/>
    <w:rsid w:val="0092193E"/>
    <w:rsid w:val="009379CA"/>
    <w:rsid w:val="009409F4"/>
    <w:rsid w:val="00942987"/>
    <w:rsid w:val="00953197"/>
    <w:rsid w:val="00960E6D"/>
    <w:rsid w:val="009A78B1"/>
    <w:rsid w:val="00A04164"/>
    <w:rsid w:val="00AA0DB2"/>
    <w:rsid w:val="00AB32AC"/>
    <w:rsid w:val="00AE3FA4"/>
    <w:rsid w:val="00B063BF"/>
    <w:rsid w:val="00BA245E"/>
    <w:rsid w:val="00BD543B"/>
    <w:rsid w:val="00BF27C0"/>
    <w:rsid w:val="00C273E5"/>
    <w:rsid w:val="00C35A75"/>
    <w:rsid w:val="00C575FD"/>
    <w:rsid w:val="00D05B22"/>
    <w:rsid w:val="00DE2968"/>
    <w:rsid w:val="00E1421E"/>
    <w:rsid w:val="00E841A5"/>
    <w:rsid w:val="00EE228B"/>
    <w:rsid w:val="00EE489F"/>
    <w:rsid w:val="00F83F2A"/>
    <w:rsid w:val="00F8403E"/>
    <w:rsid w:val="00F90C8A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13</cp:revision>
  <cp:lastPrinted>2022-05-25T13:38:00Z</cp:lastPrinted>
  <dcterms:created xsi:type="dcterms:W3CDTF">2025-11-03T16:57:00Z</dcterms:created>
  <dcterms:modified xsi:type="dcterms:W3CDTF">2025-12-08T17:32:00Z</dcterms:modified>
</cp:coreProperties>
</file>